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66"/>
        <w:ind w:left="9300" w:right="0" w:firstLine="0"/>
        <w:jc w:val="left"/>
        <w:rPr>
          <w:rFonts w:ascii="Arial"/>
          <w:b/>
          <w:sz w:val="16"/>
        </w:rPr>
      </w:pPr>
      <w:r>
        <w:rPr>
          <w:rFonts w:ascii="Arial"/>
          <w:b/>
          <w:sz w:val="16"/>
        </w:rPr>
        <w:drawing>
          <wp:anchor distT="0" distB="0" distL="0" distR="0" allowOverlap="1" layoutInCell="1" locked="0" behindDoc="0" simplePos="0" relativeHeight="15739392">
            <wp:simplePos x="0" y="0"/>
            <wp:positionH relativeFrom="page">
              <wp:posOffset>466342</wp:posOffset>
            </wp:positionH>
            <wp:positionV relativeFrom="paragraph">
              <wp:posOffset>79510</wp:posOffset>
            </wp:positionV>
            <wp:extent cx="1347066" cy="612920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7066" cy="612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b/>
          <w:spacing w:val="-2"/>
          <w:sz w:val="16"/>
        </w:rPr>
        <w:t>MONTANA</w:t>
      </w:r>
    </w:p>
    <w:p>
      <w:pPr>
        <w:spacing w:line="249" w:lineRule="auto" w:before="8"/>
        <w:ind w:left="9300" w:right="955" w:firstLine="0"/>
        <w:jc w:val="left"/>
        <w:rPr>
          <w:sz w:val="16"/>
        </w:rPr>
      </w:pPr>
      <w:r>
        <w:rPr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39904">
                <wp:simplePos x="0" y="0"/>
                <wp:positionH relativeFrom="page">
                  <wp:posOffset>5324893</wp:posOffset>
                </wp:positionH>
                <wp:positionV relativeFrom="paragraph">
                  <wp:posOffset>35366</wp:posOffset>
                </wp:positionV>
                <wp:extent cx="905510" cy="212725"/>
                <wp:effectExtent l="0" t="0" r="0" b="0"/>
                <wp:wrapNone/>
                <wp:docPr id="2" name="Textbox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Textbox 2"/>
                      <wps:cNvSpPr txBox="1"/>
                      <wps:spPr>
                        <a:xfrm>
                          <a:off x="0" y="0"/>
                          <a:ext cx="905510" cy="2127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126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before="39"/>
                              <w:ind w:left="175" w:right="0" w:firstLine="0"/>
                              <w:jc w:val="left"/>
                              <w:rPr>
                                <w:rFonts w:ascii="Arial"/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000000"/>
                                <w:sz w:val="20"/>
                              </w:rPr>
                              <w:t>Clear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Form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419.28299pt;margin-top:2.784777pt;width:71.3pt;height:16.75pt;mso-position-horizontal-relative:page;mso-position-vertical-relative:paragraph;z-index:15739904" type="#_x0000_t202" id="docshape1" filled="true" fillcolor="#ffff00" stroked="true" strokeweight=".999996pt" strokecolor="#000000">
                <v:textbox inset="0,0,0,0">
                  <w:txbxContent>
                    <w:p>
                      <w:pPr>
                        <w:spacing w:before="39"/>
                        <w:ind w:left="175" w:right="0" w:firstLine="0"/>
                        <w:jc w:val="left"/>
                        <w:rPr>
                          <w:rFonts w:ascii="Arial"/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rFonts w:ascii="Arial"/>
                          <w:b/>
                          <w:color w:val="000000"/>
                          <w:sz w:val="20"/>
                        </w:rPr>
                        <w:t>Clear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4"/>
                          <w:sz w:val="20"/>
                        </w:rPr>
                        <w:t>Form</w:t>
                      </w:r>
                    </w:p>
                  </w:txbxContent>
                </v:textbox>
                <v:fill type="solid"/>
                <v:stroke dashstyle="solid"/>
                <w10:wrap type="none"/>
              </v:shape>
            </w:pict>
          </mc:Fallback>
        </mc:AlternateContent>
      </w:r>
      <w:r>
        <w:rPr>
          <w:sz w:val="16"/>
        </w:rPr>
        <w:t>LCD</w:t>
      </w:r>
      <w:r>
        <w:rPr>
          <w:spacing w:val="-12"/>
          <w:sz w:val="16"/>
        </w:rPr>
        <w:t> </w:t>
      </w:r>
      <w:r>
        <w:rPr>
          <w:sz w:val="16"/>
        </w:rPr>
        <w:t>22 </w:t>
      </w:r>
      <w:r>
        <w:rPr>
          <w:spacing w:val="-4"/>
          <w:sz w:val="16"/>
        </w:rPr>
        <w:t>G-1</w:t>
      </w:r>
    </w:p>
    <w:p>
      <w:pPr>
        <w:spacing w:before="1"/>
        <w:ind w:left="9300" w:right="0" w:firstLine="0"/>
        <w:jc w:val="left"/>
        <w:rPr>
          <w:sz w:val="16"/>
        </w:rPr>
      </w:pPr>
      <w:r>
        <w:rPr>
          <w:sz w:val="16"/>
        </w:rPr>
        <w:t>Rev</w:t>
      </w:r>
      <w:r>
        <w:rPr>
          <w:spacing w:val="-6"/>
          <w:sz w:val="16"/>
        </w:rPr>
        <w:t> </w:t>
      </w:r>
      <w:r>
        <w:rPr>
          <w:sz w:val="16"/>
        </w:rPr>
        <w:t>11</w:t>
      </w:r>
      <w:r>
        <w:rPr>
          <w:spacing w:val="-6"/>
          <w:sz w:val="16"/>
        </w:rPr>
        <w:t> </w:t>
      </w:r>
      <w:r>
        <w:rPr>
          <w:spacing w:val="-5"/>
          <w:sz w:val="16"/>
        </w:rPr>
        <w:t>14</w:t>
      </w:r>
    </w:p>
    <w:p>
      <w:pPr>
        <w:pStyle w:val="BodyText"/>
        <w:spacing w:before="26"/>
        <w:rPr>
          <w:sz w:val="28"/>
        </w:rPr>
      </w:pPr>
    </w:p>
    <w:p>
      <w:pPr>
        <w:pStyle w:val="Title"/>
      </w:pPr>
      <w:r>
        <w:rPr/>
        <w:t>Grocery</w:t>
      </w:r>
      <w:r>
        <w:rPr>
          <w:spacing w:val="-6"/>
        </w:rPr>
        <w:t> </w:t>
      </w:r>
      <w:r>
        <w:rPr>
          <w:spacing w:val="-2"/>
        </w:rPr>
        <w:t>Inventory</w:t>
      </w:r>
    </w:p>
    <w:p>
      <w:pPr>
        <w:pStyle w:val="BodyText"/>
        <w:spacing w:line="249" w:lineRule="auto" w:before="173"/>
      </w:pPr>
      <w:r>
        <w:rPr/>
        <w:t>Section 16-4-115(1), MCA</w:t>
      </w:r>
      <w:r>
        <w:rPr>
          <w:spacing w:val="-7"/>
        </w:rPr>
        <w:t> </w:t>
      </w:r>
      <w:r>
        <w:rPr/>
        <w:t>states a retail license to sell beer or table wine in the original package for off-premises consumption</w:t>
      </w:r>
      <w:r>
        <w:rPr>
          <w:spacing w:val="-3"/>
        </w:rPr>
        <w:t> </w:t>
      </w:r>
      <w:r>
        <w:rPr/>
        <w:t>may</w:t>
      </w:r>
      <w:r>
        <w:rPr>
          <w:spacing w:val="-3"/>
        </w:rPr>
        <w:t> </w:t>
      </w:r>
      <w:r>
        <w:rPr/>
        <w:t>be</w:t>
      </w:r>
      <w:r>
        <w:rPr>
          <w:spacing w:val="-3"/>
        </w:rPr>
        <w:t> </w:t>
      </w:r>
      <w:r>
        <w:rPr/>
        <w:t>issued</w:t>
      </w:r>
      <w:r>
        <w:rPr>
          <w:spacing w:val="-3"/>
        </w:rPr>
        <w:t> </w:t>
      </w:r>
      <w:r>
        <w:rPr/>
        <w:t>only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qualified</w:t>
      </w:r>
      <w:r>
        <w:rPr>
          <w:spacing w:val="-3"/>
        </w:rPr>
        <w:t> </w:t>
      </w:r>
      <w:r>
        <w:rPr/>
        <w:t>applicant</w:t>
      </w:r>
      <w:r>
        <w:rPr>
          <w:spacing w:val="-3"/>
        </w:rPr>
        <w:t> </w:t>
      </w:r>
      <w:r>
        <w:rPr/>
        <w:t>whose</w:t>
      </w:r>
      <w:r>
        <w:rPr>
          <w:spacing w:val="-3"/>
        </w:rPr>
        <w:t> </w:t>
      </w:r>
      <w:r>
        <w:rPr/>
        <w:t>premises</w:t>
      </w:r>
      <w:r>
        <w:rPr>
          <w:spacing w:val="-3"/>
        </w:rPr>
        <w:t> </w:t>
      </w:r>
      <w:r>
        <w:rPr/>
        <w:t>proposed</w:t>
      </w:r>
      <w:r>
        <w:rPr>
          <w:spacing w:val="-3"/>
        </w:rPr>
        <w:t> </w:t>
      </w:r>
      <w:r>
        <w:rPr/>
        <w:t>for</w:t>
      </w:r>
      <w:r>
        <w:rPr>
          <w:spacing w:val="-3"/>
        </w:rPr>
        <w:t> </w:t>
      </w:r>
      <w:r>
        <w:rPr/>
        <w:t>licensing</w:t>
      </w:r>
      <w:r>
        <w:rPr>
          <w:spacing w:val="-3"/>
        </w:rPr>
        <w:t> </w:t>
      </w:r>
      <w:r>
        <w:rPr/>
        <w:t>operates</w:t>
      </w:r>
      <w:r>
        <w:rPr>
          <w:spacing w:val="-3"/>
        </w:rPr>
        <w:t> </w:t>
      </w:r>
      <w:r>
        <w:rPr/>
        <w:t>as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bona</w:t>
      </w:r>
      <w:r>
        <w:rPr>
          <w:spacing w:val="-3"/>
        </w:rPr>
        <w:t> </w:t>
      </w:r>
      <w:r>
        <w:rPr/>
        <w:t>fide grocery store; a drug store licensed as a pharmacy; or a stand-alone beer, wine, or beer and wine business.</w:t>
      </w:r>
    </w:p>
    <w:p>
      <w:pPr>
        <w:pStyle w:val="BodyText"/>
      </w:pPr>
      <w:r>
        <w:rPr/>
        <w:t>If</w:t>
      </w:r>
      <w:r>
        <w:rPr>
          <w:spacing w:val="-5"/>
        </w:rPr>
        <w:t> </w:t>
      </w:r>
      <w:r>
        <w:rPr/>
        <w:t>you</w:t>
      </w:r>
      <w:r>
        <w:rPr>
          <w:spacing w:val="-3"/>
        </w:rPr>
        <w:t> </w:t>
      </w:r>
      <w:r>
        <w:rPr/>
        <w:t>are</w:t>
      </w:r>
      <w:r>
        <w:rPr>
          <w:spacing w:val="-3"/>
        </w:rPr>
        <w:t> </w:t>
      </w:r>
      <w:r>
        <w:rPr/>
        <w:t>applying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Stand-Alone</w:t>
      </w:r>
      <w:r>
        <w:rPr>
          <w:spacing w:val="-3"/>
        </w:rPr>
        <w:t> </w:t>
      </w:r>
      <w:r>
        <w:rPr/>
        <w:t>type</w:t>
      </w:r>
      <w:r>
        <w:rPr>
          <w:spacing w:val="-3"/>
        </w:rPr>
        <w:t> </w:t>
      </w:r>
      <w:r>
        <w:rPr/>
        <w:t>license,</w:t>
      </w:r>
      <w:r>
        <w:rPr>
          <w:spacing w:val="-2"/>
        </w:rPr>
        <w:t> </w:t>
      </w:r>
      <w:r>
        <w:rPr/>
        <w:t>you</w:t>
      </w:r>
      <w:r>
        <w:rPr>
          <w:spacing w:val="-3"/>
        </w:rPr>
        <w:t> </w:t>
      </w:r>
      <w:r>
        <w:rPr/>
        <w:t>are</w:t>
      </w:r>
      <w:r>
        <w:rPr>
          <w:spacing w:val="-3"/>
        </w:rPr>
        <w:t> </w:t>
      </w:r>
      <w:r>
        <w:rPr/>
        <w:t>not</w:t>
      </w:r>
      <w:r>
        <w:rPr>
          <w:spacing w:val="-3"/>
        </w:rPr>
        <w:t> </w:t>
      </w:r>
      <w:r>
        <w:rPr/>
        <w:t>required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complete</w:t>
      </w:r>
      <w:r>
        <w:rPr>
          <w:spacing w:val="-3"/>
        </w:rPr>
        <w:t> </w:t>
      </w:r>
      <w:r>
        <w:rPr/>
        <w:t>this</w:t>
      </w:r>
      <w:r>
        <w:rPr>
          <w:spacing w:val="-2"/>
        </w:rPr>
        <w:t> form.</w:t>
      </w:r>
    </w:p>
    <w:p>
      <w:pPr>
        <w:pStyle w:val="BodyText"/>
        <w:spacing w:line="249" w:lineRule="auto" w:before="130"/>
      </w:pPr>
      <w:r>
        <w:rPr/>
        <w:t>ARM</w:t>
      </w:r>
      <w:r>
        <w:rPr>
          <w:spacing w:val="-3"/>
        </w:rPr>
        <w:t> </w:t>
      </w:r>
      <w:r>
        <w:rPr/>
        <w:t>42.12.126(2)</w:t>
      </w:r>
      <w:r>
        <w:rPr>
          <w:spacing w:val="-3"/>
        </w:rPr>
        <w:t> </w:t>
      </w:r>
      <w:r>
        <w:rPr/>
        <w:t>states</w:t>
      </w:r>
      <w:r>
        <w:rPr>
          <w:spacing w:val="-3"/>
        </w:rPr>
        <w:t> </w:t>
      </w:r>
      <w:r>
        <w:rPr/>
        <w:t>that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retail</w:t>
      </w:r>
      <w:r>
        <w:rPr>
          <w:spacing w:val="-3"/>
        </w:rPr>
        <w:t> </w:t>
      </w:r>
      <w:r>
        <w:rPr/>
        <w:t>inventory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$3,000</w:t>
      </w:r>
      <w:r>
        <w:rPr>
          <w:spacing w:val="-3"/>
        </w:rPr>
        <w:t> </w:t>
      </w:r>
      <w:r>
        <w:rPr/>
        <w:t>will</w:t>
      </w:r>
      <w:r>
        <w:rPr>
          <w:spacing w:val="-3"/>
        </w:rPr>
        <w:t> </w:t>
      </w:r>
      <w:r>
        <w:rPr/>
        <w:t>serve</w:t>
      </w:r>
      <w:r>
        <w:rPr>
          <w:spacing w:val="-3"/>
        </w:rPr>
        <w:t> </w:t>
      </w:r>
      <w:r>
        <w:rPr/>
        <w:t>as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basis</w:t>
      </w:r>
      <w:r>
        <w:rPr>
          <w:spacing w:val="-3"/>
        </w:rPr>
        <w:t> </w:t>
      </w:r>
      <w:r>
        <w:rPr/>
        <w:t>for</w:t>
      </w:r>
      <w:r>
        <w:rPr>
          <w:spacing w:val="-3"/>
        </w:rPr>
        <w:t> </w:t>
      </w:r>
      <w:r>
        <w:rPr/>
        <w:t>determining</w:t>
      </w:r>
      <w:r>
        <w:rPr>
          <w:spacing w:val="-3"/>
        </w:rPr>
        <w:t> </w:t>
      </w:r>
      <w:r>
        <w:rPr/>
        <w:t>whether</w:t>
      </w:r>
      <w:r>
        <w:rPr>
          <w:spacing w:val="-3"/>
        </w:rPr>
        <w:t> </w:t>
      </w:r>
      <w:r>
        <w:rPr/>
        <w:t>an</w:t>
      </w:r>
      <w:r>
        <w:rPr>
          <w:spacing w:val="-3"/>
        </w:rPr>
        <w:t> </w:t>
      </w:r>
      <w:r>
        <w:rPr/>
        <w:t>establishment qualifies as a “bona fide grocery store.”</w:t>
      </w:r>
      <w:r>
        <w:rPr>
          <w:spacing w:val="-6"/>
        </w:rPr>
        <w:t> </w:t>
      </w:r>
      <w:r>
        <w:rPr/>
        <w:t>An establishment must maintain retail inventory of at least $3,000 at all times.</w:t>
      </w:r>
    </w:p>
    <w:p>
      <w:pPr>
        <w:pStyle w:val="BodyText"/>
        <w:spacing w:line="249" w:lineRule="auto"/>
      </w:pPr>
      <w:r>
        <w:rPr/>
        <w:t>The</w:t>
      </w:r>
      <w:r>
        <w:rPr>
          <w:spacing w:val="-3"/>
        </w:rPr>
        <w:t> </w:t>
      </w:r>
      <w:r>
        <w:rPr/>
        <w:t>retail</w:t>
      </w:r>
      <w:r>
        <w:rPr>
          <w:spacing w:val="-3"/>
        </w:rPr>
        <w:t> </w:t>
      </w:r>
      <w:r>
        <w:rPr/>
        <w:t>inventory</w:t>
      </w:r>
      <w:r>
        <w:rPr>
          <w:spacing w:val="-3"/>
        </w:rPr>
        <w:t> </w:t>
      </w:r>
      <w:r>
        <w:rPr/>
        <w:t>must</w:t>
      </w:r>
      <w:r>
        <w:rPr>
          <w:spacing w:val="-3"/>
        </w:rPr>
        <w:t> </w:t>
      </w:r>
      <w:r>
        <w:rPr/>
        <w:t>include</w:t>
      </w:r>
      <w:r>
        <w:rPr>
          <w:spacing w:val="-3"/>
        </w:rPr>
        <w:t> </w:t>
      </w:r>
      <w:r>
        <w:rPr/>
        <w:t>at</w:t>
      </w:r>
      <w:r>
        <w:rPr>
          <w:spacing w:val="-3"/>
        </w:rPr>
        <w:t> </w:t>
      </w:r>
      <w:r>
        <w:rPr/>
        <w:t>least</w:t>
      </w:r>
      <w:r>
        <w:rPr>
          <w:spacing w:val="-3"/>
        </w:rPr>
        <w:t> </w:t>
      </w:r>
      <w:r>
        <w:rPr/>
        <w:t>three</w:t>
      </w:r>
      <w:r>
        <w:rPr>
          <w:spacing w:val="-3"/>
        </w:rPr>
        <w:t> </w:t>
      </w:r>
      <w:r>
        <w:rPr/>
        <w:t>different</w:t>
      </w:r>
      <w:r>
        <w:rPr>
          <w:spacing w:val="-3"/>
        </w:rPr>
        <w:t> </w:t>
      </w:r>
      <w:r>
        <w:rPr/>
        <w:t>types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items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each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food</w:t>
      </w:r>
      <w:r>
        <w:rPr>
          <w:spacing w:val="-3"/>
        </w:rPr>
        <w:t> </w:t>
      </w:r>
      <w:r>
        <w:rPr/>
        <w:t>groups:</w:t>
      </w:r>
      <w:r>
        <w:rPr>
          <w:spacing w:val="-3"/>
        </w:rPr>
        <w:t> </w:t>
      </w:r>
      <w:r>
        <w:rPr/>
        <w:t>meats, vegetables, fruits, bakery items, dairy products and household supplies.</w:t>
      </w:r>
    </w:p>
    <w:p>
      <w:pPr>
        <w:pStyle w:val="BodyText"/>
      </w:pPr>
      <w:r>
        <w:rPr/>
        <w:t>Provide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Total</w:t>
      </w:r>
      <w:r>
        <w:rPr>
          <w:spacing w:val="-4"/>
        </w:rPr>
        <w:t> </w:t>
      </w:r>
      <w:r>
        <w:rPr/>
        <w:t>Retail</w:t>
      </w:r>
      <w:r>
        <w:rPr>
          <w:spacing w:val="-3"/>
        </w:rPr>
        <w:t> </w:t>
      </w:r>
      <w:r>
        <w:rPr/>
        <w:t>Inventory</w:t>
      </w:r>
      <w:r>
        <w:rPr>
          <w:spacing w:val="-4"/>
        </w:rPr>
        <w:t> </w:t>
      </w:r>
      <w:r>
        <w:rPr/>
        <w:t>dollar</w:t>
      </w:r>
      <w:r>
        <w:rPr>
          <w:spacing w:val="-4"/>
        </w:rPr>
        <w:t> </w:t>
      </w:r>
      <w:r>
        <w:rPr/>
        <w:t>amount,</w:t>
      </w:r>
      <w:r>
        <w:rPr>
          <w:spacing w:val="-3"/>
        </w:rPr>
        <w:t> </w:t>
      </w:r>
      <w:r>
        <w:rPr/>
        <w:t>do</w:t>
      </w:r>
      <w:r>
        <w:rPr>
          <w:spacing w:val="-4"/>
        </w:rPr>
        <w:t> </w:t>
      </w:r>
      <w:r>
        <w:rPr/>
        <w:t>not</w:t>
      </w:r>
      <w:r>
        <w:rPr>
          <w:spacing w:val="-3"/>
        </w:rPr>
        <w:t> </w:t>
      </w:r>
      <w:r>
        <w:rPr/>
        <w:t>include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beer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wine</w:t>
      </w:r>
      <w:r>
        <w:rPr>
          <w:spacing w:val="-4"/>
        </w:rPr>
        <w:t> </w:t>
      </w:r>
      <w:r>
        <w:rPr/>
        <w:t>inventory</w:t>
      </w:r>
      <w:r>
        <w:rPr>
          <w:spacing w:val="-3"/>
        </w:rPr>
        <w:t> </w:t>
      </w:r>
      <w:r>
        <w:rPr>
          <w:spacing w:val="-2"/>
        </w:rPr>
        <w:t>amounts.</w:t>
      </w:r>
    </w:p>
    <w:p>
      <w:pPr>
        <w:pStyle w:val="BodyText"/>
        <w:spacing w:before="85"/>
      </w:pPr>
    </w:p>
    <w:p>
      <w:pPr>
        <w:spacing w:line="249" w:lineRule="auto" w:before="0"/>
        <w:ind w:left="0" w:right="0" w:firstLine="0"/>
        <w:jc w:val="left"/>
        <w:rPr>
          <w:rFonts w:ascii="Arial"/>
          <w:b/>
          <w:sz w:val="22"/>
        </w:rPr>
      </w:pPr>
      <w:r>
        <w:rPr>
          <w:rFonts w:ascii="Arial"/>
          <w:b/>
          <w:sz w:val="22"/>
        </w:rPr>
        <w:t>For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each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of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the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following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food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group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categories,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list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three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types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of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items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included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in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your</w:t>
      </w:r>
      <w:r>
        <w:rPr>
          <w:rFonts w:ascii="Arial"/>
          <w:b/>
          <w:spacing w:val="-3"/>
          <w:sz w:val="22"/>
        </w:rPr>
        <w:t> </w:t>
      </w:r>
      <w:r>
        <w:rPr>
          <w:rFonts w:ascii="Arial"/>
          <w:b/>
          <w:sz w:val="22"/>
        </w:rPr>
        <w:t>retail </w:t>
      </w:r>
      <w:r>
        <w:rPr>
          <w:rFonts w:ascii="Arial"/>
          <w:b/>
          <w:spacing w:val="-2"/>
          <w:sz w:val="22"/>
        </w:rPr>
        <w:t>inventory:</w:t>
      </w:r>
    </w:p>
    <w:p>
      <w:pPr>
        <w:pStyle w:val="BodyText"/>
        <w:spacing w:before="25"/>
        <w:rPr>
          <w:rFonts w:ascii="Arial"/>
          <w:b/>
          <w:sz w:val="22"/>
        </w:rPr>
      </w:pPr>
    </w:p>
    <w:p>
      <w:pPr>
        <w:spacing w:line="398" w:lineRule="auto" w:before="0"/>
        <w:ind w:left="80" w:right="9434" w:firstLine="0"/>
        <w:jc w:val="left"/>
        <w:rPr>
          <w:sz w:val="22"/>
        </w:rPr>
      </w:pP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1676400</wp:posOffset>
                </wp:positionH>
                <wp:positionV relativeFrom="paragraph">
                  <wp:posOffset>181909</wp:posOffset>
                </wp:positionV>
                <wp:extent cx="1828800" cy="1270"/>
                <wp:effectExtent l="0" t="0" r="0" b="0"/>
                <wp:wrapNone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0176" from="132pt,14.323569pt" to="276pt,14.323569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3581400</wp:posOffset>
                </wp:positionH>
                <wp:positionV relativeFrom="paragraph">
                  <wp:posOffset>181909</wp:posOffset>
                </wp:positionV>
                <wp:extent cx="1828800" cy="1270"/>
                <wp:effectExtent l="0" t="0" r="0" b="0"/>
                <wp:wrapNone/>
                <wp:docPr id="4" name="Graphic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Graphic 4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0688" from="282pt,14.323569pt" to="426pt,14.323569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5486400</wp:posOffset>
                </wp:positionH>
                <wp:positionV relativeFrom="paragraph">
                  <wp:posOffset>181909</wp:posOffset>
                </wp:positionV>
                <wp:extent cx="1828800" cy="1270"/>
                <wp:effectExtent l="0" t="0" r="0" b="0"/>
                <wp:wrapNone/>
                <wp:docPr id="5" name="Graphic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Graphic 5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1200" from="432pt,14.323569pt" to="576pt,14.323569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1676400</wp:posOffset>
                </wp:positionH>
                <wp:positionV relativeFrom="paragraph">
                  <wp:posOffset>448609</wp:posOffset>
                </wp:positionV>
                <wp:extent cx="1828800" cy="1270"/>
                <wp:effectExtent l="0" t="0" r="0" b="0"/>
                <wp:wrapNone/>
                <wp:docPr id="6" name="Graphic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Graphic 6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1712" from="132pt,35.323570pt" to="276pt,35.323570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3581400</wp:posOffset>
                </wp:positionH>
                <wp:positionV relativeFrom="paragraph">
                  <wp:posOffset>448609</wp:posOffset>
                </wp:positionV>
                <wp:extent cx="1828800" cy="1270"/>
                <wp:effectExtent l="0" t="0" r="0" b="0"/>
                <wp:wrapNone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2224" from="282pt,35.323570pt" to="426pt,35.323570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5486400</wp:posOffset>
                </wp:positionH>
                <wp:positionV relativeFrom="paragraph">
                  <wp:posOffset>448609</wp:posOffset>
                </wp:positionV>
                <wp:extent cx="1828800" cy="1270"/>
                <wp:effectExtent l="0" t="0" r="0" b="0"/>
                <wp:wrapNone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2736" from="432pt,35.323570pt" to="576pt,35.323570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3248">
                <wp:simplePos x="0" y="0"/>
                <wp:positionH relativeFrom="page">
                  <wp:posOffset>1676400</wp:posOffset>
                </wp:positionH>
                <wp:positionV relativeFrom="paragraph">
                  <wp:posOffset>715309</wp:posOffset>
                </wp:positionV>
                <wp:extent cx="1828800" cy="1270"/>
                <wp:effectExtent l="0" t="0" r="0" b="0"/>
                <wp:wrapNone/>
                <wp:docPr id="9" name="Graphic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Graphic 9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3248" from="132pt,56.32357pt" to="276pt,56.32357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3581400</wp:posOffset>
                </wp:positionH>
                <wp:positionV relativeFrom="paragraph">
                  <wp:posOffset>715309</wp:posOffset>
                </wp:positionV>
                <wp:extent cx="1828800" cy="1270"/>
                <wp:effectExtent l="0" t="0" r="0" b="0"/>
                <wp:wrapNone/>
                <wp:docPr id="10" name="Graphic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Graphic 10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3760" from="282pt,56.32357pt" to="426pt,56.32357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4272">
                <wp:simplePos x="0" y="0"/>
                <wp:positionH relativeFrom="page">
                  <wp:posOffset>5486400</wp:posOffset>
                </wp:positionH>
                <wp:positionV relativeFrom="paragraph">
                  <wp:posOffset>715309</wp:posOffset>
                </wp:positionV>
                <wp:extent cx="1828800" cy="1270"/>
                <wp:effectExtent l="0" t="0" r="0" b="0"/>
                <wp:wrapNone/>
                <wp:docPr id="11" name="Graphic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4272" from="432pt,56.32357pt" to="576pt,56.32357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1676400</wp:posOffset>
                </wp:positionH>
                <wp:positionV relativeFrom="paragraph">
                  <wp:posOffset>982009</wp:posOffset>
                </wp:positionV>
                <wp:extent cx="1828800" cy="1270"/>
                <wp:effectExtent l="0" t="0" r="0" b="0"/>
                <wp:wrapNone/>
                <wp:docPr id="12" name="Graphic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Graphic 12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4784" from="132pt,77.32357pt" to="276pt,77.32357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3581400</wp:posOffset>
                </wp:positionH>
                <wp:positionV relativeFrom="paragraph">
                  <wp:posOffset>982009</wp:posOffset>
                </wp:positionV>
                <wp:extent cx="1828800" cy="1270"/>
                <wp:effectExtent l="0" t="0" r="0" b="0"/>
                <wp:wrapNone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5296" from="282pt,77.32357pt" to="426pt,77.32357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5486400</wp:posOffset>
                </wp:positionH>
                <wp:positionV relativeFrom="paragraph">
                  <wp:posOffset>982009</wp:posOffset>
                </wp:positionV>
                <wp:extent cx="1828800" cy="1270"/>
                <wp:effectExtent l="0" t="0" r="0" b="0"/>
                <wp:wrapNone/>
                <wp:docPr id="14" name="Graphic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Graphic 14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5808" from="432pt,77.32357pt" to="576pt,77.32357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pacing w:val="-2"/>
          <w:sz w:val="22"/>
        </w:rPr>
        <w:t>Meats Vegetables Fruits</w:t>
      </w:r>
      <w:r>
        <w:rPr>
          <w:spacing w:val="80"/>
          <w:sz w:val="22"/>
        </w:rPr>
        <w:t> </w:t>
      </w:r>
      <w:r>
        <w:rPr>
          <w:sz w:val="22"/>
        </w:rPr>
        <w:t>Bakery</w:t>
      </w:r>
      <w:r>
        <w:rPr>
          <w:spacing w:val="-16"/>
          <w:sz w:val="22"/>
        </w:rPr>
        <w:t> </w:t>
      </w:r>
      <w:r>
        <w:rPr>
          <w:sz w:val="22"/>
        </w:rPr>
        <w:t>Items</w:t>
      </w:r>
    </w:p>
    <w:p>
      <w:pPr>
        <w:spacing w:line="398" w:lineRule="auto" w:before="0"/>
        <w:ind w:left="80" w:right="9273" w:firstLine="0"/>
        <w:jc w:val="left"/>
        <w:rPr>
          <w:sz w:val="22"/>
        </w:rPr>
      </w:pP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1676400</wp:posOffset>
                </wp:positionH>
                <wp:positionV relativeFrom="paragraph">
                  <wp:posOffset>182050</wp:posOffset>
                </wp:positionV>
                <wp:extent cx="1828800" cy="1270"/>
                <wp:effectExtent l="0" t="0" r="0" b="0"/>
                <wp:wrapNone/>
                <wp:docPr id="15" name="Graphic 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" name="Graphic 15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6320" from="132pt,14.334702pt" to="276pt,14.334702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6832">
                <wp:simplePos x="0" y="0"/>
                <wp:positionH relativeFrom="page">
                  <wp:posOffset>3581400</wp:posOffset>
                </wp:positionH>
                <wp:positionV relativeFrom="paragraph">
                  <wp:posOffset>182050</wp:posOffset>
                </wp:positionV>
                <wp:extent cx="1828800" cy="1270"/>
                <wp:effectExtent l="0" t="0" r="0" b="0"/>
                <wp:wrapNone/>
                <wp:docPr id="16" name="Graphic 1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" name="Graphic 16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6832" from="282pt,14.334702pt" to="426pt,14.334702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7344">
                <wp:simplePos x="0" y="0"/>
                <wp:positionH relativeFrom="page">
                  <wp:posOffset>5486400</wp:posOffset>
                </wp:positionH>
                <wp:positionV relativeFrom="paragraph">
                  <wp:posOffset>182050</wp:posOffset>
                </wp:positionV>
                <wp:extent cx="1828800" cy="1270"/>
                <wp:effectExtent l="0" t="0" r="0" b="0"/>
                <wp:wrapNone/>
                <wp:docPr id="17" name="Graphic 1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" name="Graphic 17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7344" from="432pt,14.334702pt" to="576pt,14.334702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7856">
                <wp:simplePos x="0" y="0"/>
                <wp:positionH relativeFrom="page">
                  <wp:posOffset>1676400</wp:posOffset>
                </wp:positionH>
                <wp:positionV relativeFrom="paragraph">
                  <wp:posOffset>448750</wp:posOffset>
                </wp:positionV>
                <wp:extent cx="1828800" cy="1270"/>
                <wp:effectExtent l="0" t="0" r="0" b="0"/>
                <wp:wrapNone/>
                <wp:docPr id="18" name="Graphic 1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8" name="Graphic 18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7856" from="132pt,35.334702pt" to="276pt,35.334702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8368">
                <wp:simplePos x="0" y="0"/>
                <wp:positionH relativeFrom="page">
                  <wp:posOffset>3581400</wp:posOffset>
                </wp:positionH>
                <wp:positionV relativeFrom="paragraph">
                  <wp:posOffset>448750</wp:posOffset>
                </wp:positionV>
                <wp:extent cx="1828800" cy="1270"/>
                <wp:effectExtent l="0" t="0" r="0" b="0"/>
                <wp:wrapNone/>
                <wp:docPr id="19" name="Graphic 1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" name="Graphic 19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8368" from="282pt,35.334702pt" to="426pt,35.334702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8880">
                <wp:simplePos x="0" y="0"/>
                <wp:positionH relativeFrom="page">
                  <wp:posOffset>5486400</wp:posOffset>
                </wp:positionH>
                <wp:positionV relativeFrom="paragraph">
                  <wp:posOffset>448750</wp:posOffset>
                </wp:positionV>
                <wp:extent cx="1828800" cy="1270"/>
                <wp:effectExtent l="0" t="0" r="0" b="0"/>
                <wp:wrapNone/>
                <wp:docPr id="20" name="Graphic 2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0" name="Graphic 20"/>
                      <wps:cNvSpPr/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8880" from="432pt,35.334702pt" to="576pt,35.334702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2"/>
        </w:rPr>
        <w:t>Dairy</w:t>
      </w:r>
      <w:r>
        <w:rPr>
          <w:spacing w:val="-16"/>
          <w:sz w:val="22"/>
        </w:rPr>
        <w:t> </w:t>
      </w:r>
      <w:r>
        <w:rPr>
          <w:sz w:val="22"/>
        </w:rPr>
        <w:t>Products </w:t>
      </w:r>
      <w:r>
        <w:rPr>
          <w:spacing w:val="-2"/>
          <w:sz w:val="22"/>
        </w:rPr>
        <w:t>Household</w:t>
      </w:r>
    </w:p>
    <w:p>
      <w:pPr>
        <w:pStyle w:val="BodyText"/>
        <w:spacing w:before="16"/>
        <w:rPr>
          <w:sz w:val="22"/>
        </w:rPr>
      </w:pPr>
    </w:p>
    <w:p>
      <w:pPr>
        <w:pStyle w:val="BodyText"/>
        <w:tabs>
          <w:tab w:pos="9806" w:val="left" w:leader="none"/>
        </w:tabs>
        <w:spacing w:line="249" w:lineRule="auto" w:before="0"/>
        <w:ind w:right="91"/>
      </w:pPr>
      <w:r>
        <w:rPr/>
        <w:t>Enter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total</w:t>
      </w:r>
      <w:r>
        <w:rPr>
          <w:spacing w:val="-2"/>
        </w:rPr>
        <w:t> </w:t>
      </w:r>
      <w:r>
        <w:rPr/>
        <w:t>dollar</w:t>
      </w:r>
      <w:r>
        <w:rPr>
          <w:spacing w:val="-2"/>
        </w:rPr>
        <w:t> </w:t>
      </w:r>
      <w:r>
        <w:rPr/>
        <w:t>amount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retail</w:t>
      </w:r>
      <w:r>
        <w:rPr>
          <w:spacing w:val="-2"/>
        </w:rPr>
        <w:t> </w:t>
      </w:r>
      <w:r>
        <w:rPr/>
        <w:t>inventory</w:t>
      </w:r>
      <w:r>
        <w:rPr>
          <w:spacing w:val="-2"/>
        </w:rPr>
        <w:t> </w:t>
      </w:r>
      <w:r>
        <w:rPr/>
        <w:t>proposed</w:t>
      </w:r>
      <w:r>
        <w:rPr>
          <w:spacing w:val="-2"/>
        </w:rPr>
        <w:t> </w:t>
      </w:r>
      <w:r>
        <w:rPr/>
        <w:t>above.</w:t>
      </w:r>
      <w:r>
        <w:rPr>
          <w:spacing w:val="-2"/>
        </w:rPr>
        <w:t> </w:t>
      </w:r>
      <w:r>
        <w:rPr/>
        <w:t>If</w:t>
      </w:r>
      <w:r>
        <w:rPr>
          <w:spacing w:val="-2"/>
        </w:rPr>
        <w:t> </w:t>
      </w:r>
      <w:r>
        <w:rPr/>
        <w:t>your</w:t>
      </w:r>
      <w:r>
        <w:rPr>
          <w:spacing w:val="-2"/>
        </w:rPr>
        <w:t> </w:t>
      </w:r>
      <w:r>
        <w:rPr/>
        <w:t>business</w:t>
      </w:r>
      <w:r>
        <w:rPr>
          <w:spacing w:val="-2"/>
        </w:rPr>
        <w:t> </w:t>
      </w:r>
      <w:r>
        <w:rPr/>
        <w:t>is</w:t>
      </w:r>
      <w:r>
        <w:rPr>
          <w:spacing w:val="-2"/>
        </w:rPr>
        <w:t> </w:t>
      </w:r>
      <w:r>
        <w:rPr/>
        <w:t>already</w:t>
      </w:r>
      <w:r>
        <w:rPr>
          <w:spacing w:val="-2"/>
        </w:rPr>
        <w:t> </w:t>
      </w:r>
      <w:r>
        <w:rPr/>
        <w:t>established,</w:t>
      </w:r>
      <w:r>
        <w:rPr>
          <w:spacing w:val="-2"/>
        </w:rPr>
        <w:t> </w:t>
      </w:r>
      <w:r>
        <w:rPr/>
        <w:t>write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total dollar amount of the retail inventory you had last month, not including beer and wine. $ </w:t>
      </w:r>
      <w:r>
        <w:rPr>
          <w:u w:val="single"/>
        </w:rPr>
        <w:tab/>
      </w:r>
    </w:p>
    <w:p>
      <w:pPr>
        <w:pStyle w:val="BodyText"/>
        <w:spacing w:line="667" w:lineRule="auto"/>
        <w:ind w:right="3082"/>
      </w:pPr>
      <w:r>
        <w:rPr/>
        <w:t>Please</w:t>
      </w:r>
      <w:r>
        <w:rPr>
          <w:spacing w:val="-3"/>
        </w:rPr>
        <w:t> </w:t>
      </w:r>
      <w:r>
        <w:rPr/>
        <w:t>provide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total</w:t>
      </w:r>
      <w:r>
        <w:rPr>
          <w:spacing w:val="-3"/>
        </w:rPr>
        <w:t> </w:t>
      </w:r>
      <w:r>
        <w:rPr/>
        <w:t>retail</w:t>
      </w:r>
      <w:r>
        <w:rPr>
          <w:spacing w:val="-3"/>
        </w:rPr>
        <w:t> </w:t>
      </w:r>
      <w:r>
        <w:rPr/>
        <w:t>amount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proposed</w:t>
      </w:r>
      <w:r>
        <w:rPr>
          <w:spacing w:val="-3"/>
        </w:rPr>
        <w:t> </w:t>
      </w:r>
      <w:r>
        <w:rPr/>
        <w:t>inventory</w:t>
      </w:r>
      <w:r>
        <w:rPr>
          <w:spacing w:val="-3"/>
        </w:rPr>
        <w:t> </w:t>
      </w:r>
      <w:r>
        <w:rPr/>
        <w:t>for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previous</w:t>
      </w:r>
      <w:r>
        <w:rPr>
          <w:spacing w:val="-3"/>
        </w:rPr>
        <w:t> </w:t>
      </w:r>
      <w:r>
        <w:rPr/>
        <w:t>month. I certify this inventory to be correct.</w:t>
      </w:r>
    </w:p>
    <w:p>
      <w:pPr>
        <w:pStyle w:val="BodyText"/>
        <w:spacing w:before="48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457200</wp:posOffset>
                </wp:positionH>
                <wp:positionV relativeFrom="paragraph">
                  <wp:posOffset>191945</wp:posOffset>
                </wp:positionV>
                <wp:extent cx="4519295" cy="1270"/>
                <wp:effectExtent l="0" t="0" r="0" b="0"/>
                <wp:wrapTopAndBottom/>
                <wp:docPr id="21" name="Graphic 2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" name="Graphic 21"/>
                      <wps:cNvSpPr/>
                      <wps:spPr>
                        <a:xfrm>
                          <a:off x="0" y="0"/>
                          <a:ext cx="45192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19295" h="0">
                              <a:moveTo>
                                <a:pt x="0" y="0"/>
                              </a:moveTo>
                              <a:lnTo>
                                <a:pt x="4519168" y="0"/>
                              </a:lnTo>
                            </a:path>
                          </a:pathLst>
                        </a:custGeom>
                        <a:ln w="80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pt;margin-top:15.11381pt;width:355.85pt;height:.1pt;mso-position-horizontal-relative:page;mso-position-vertical-relative:paragraph;z-index:-15728640;mso-wrap-distance-left:0;mso-wrap-distance-right:0" id="docshape2" coordorigin="720,302" coordsize="7117,0" path="m720,302l7837,302e" filled="false" stroked="true" strokeweight=".6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12"/>
      </w:pPr>
      <w:r>
        <w:rPr>
          <w:spacing w:val="-2"/>
        </w:rPr>
        <w:t>Signature</w:t>
      </w:r>
    </w:p>
    <w:p>
      <w:pPr>
        <w:pStyle w:val="BodyText"/>
        <w:spacing w:before="157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457200</wp:posOffset>
                </wp:positionH>
                <wp:positionV relativeFrom="paragraph">
                  <wp:posOffset>261441</wp:posOffset>
                </wp:positionV>
                <wp:extent cx="4519295" cy="1270"/>
                <wp:effectExtent l="0" t="0" r="0" b="0"/>
                <wp:wrapTopAndBottom/>
                <wp:docPr id="22" name="Graphic 2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2" name="Graphic 22"/>
                      <wps:cNvSpPr/>
                      <wps:spPr>
                        <a:xfrm>
                          <a:off x="0" y="0"/>
                          <a:ext cx="45192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19295" h="0">
                              <a:moveTo>
                                <a:pt x="0" y="0"/>
                              </a:moveTo>
                              <a:lnTo>
                                <a:pt x="4519168" y="0"/>
                              </a:lnTo>
                            </a:path>
                          </a:pathLst>
                        </a:custGeom>
                        <a:ln w="80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pt;margin-top:20.585976pt;width:355.85pt;height:.1pt;mso-position-horizontal-relative:page;mso-position-vertical-relative:paragraph;z-index:-15728128;mso-wrap-distance-left:0;mso-wrap-distance-right:0" id="docshape3" coordorigin="720,412" coordsize="7117,0" path="m720,412l7837,412e" filled="false" stroked="true" strokeweight=".6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12"/>
      </w:pPr>
      <w:r>
        <w:rPr/>
        <w:t>Business </w:t>
      </w:r>
      <w:r>
        <w:rPr>
          <w:spacing w:val="-2"/>
        </w:rPr>
        <w:t>Name/County</w:t>
      </w:r>
    </w:p>
    <w:p>
      <w:pPr>
        <w:pStyle w:val="BodyText"/>
        <w:spacing w:before="157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457200</wp:posOffset>
                </wp:positionH>
                <wp:positionV relativeFrom="paragraph">
                  <wp:posOffset>261441</wp:posOffset>
                </wp:positionV>
                <wp:extent cx="4519295" cy="1270"/>
                <wp:effectExtent l="0" t="0" r="0" b="0"/>
                <wp:wrapTopAndBottom/>
                <wp:docPr id="23" name="Graphic 2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" name="Graphic 23"/>
                      <wps:cNvSpPr/>
                      <wps:spPr>
                        <a:xfrm>
                          <a:off x="0" y="0"/>
                          <a:ext cx="45192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19295" h="0">
                              <a:moveTo>
                                <a:pt x="0" y="0"/>
                              </a:moveTo>
                              <a:lnTo>
                                <a:pt x="4519168" y="0"/>
                              </a:lnTo>
                            </a:path>
                          </a:pathLst>
                        </a:custGeom>
                        <a:ln w="80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pt;margin-top:20.585976pt;width:355.85pt;height:.1pt;mso-position-horizontal-relative:page;mso-position-vertical-relative:paragraph;z-index:-15727616;mso-wrap-distance-left:0;mso-wrap-distance-right:0" id="docshape4" coordorigin="720,412" coordsize="7117,0" path="m720,412l7837,412e" filled="false" stroked="true" strokeweight=".6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12"/>
      </w:pPr>
      <w:r>
        <w:rPr>
          <w:spacing w:val="-4"/>
        </w:rPr>
        <w:t>Date</w:t>
      </w:r>
    </w:p>
    <w:sectPr>
      <w:type w:val="continuous"/>
      <w:pgSz w:w="12240" w:h="15840"/>
      <w:pgMar w:top="620" w:bottom="280" w:left="72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n-US" w:eastAsia="en-US" w:bidi="ar-SA"/>
    </w:rPr>
  </w:style>
  <w:style w:styleId="BodyText" w:type="paragraph">
    <w:name w:val="Body Text"/>
    <w:basedOn w:val="Normal"/>
    <w:uiPriority w:val="1"/>
    <w:qFormat/>
    <w:pPr>
      <w:spacing w:before="122"/>
    </w:pPr>
    <w:rPr>
      <w:rFonts w:ascii="Arial MT" w:hAnsi="Arial MT" w:eastAsia="Arial MT" w:cs="Arial MT"/>
      <w:sz w:val="20"/>
      <w:szCs w:val="20"/>
      <w:lang w:val="en-US" w:eastAsia="en-US" w:bidi="ar-SA"/>
    </w:rPr>
  </w:style>
  <w:style w:styleId="Title" w:type="paragraph">
    <w:name w:val="Title"/>
    <w:basedOn w:val="Normal"/>
    <w:uiPriority w:val="1"/>
    <w:qFormat/>
    <w:pPr>
      <w:jc w:val="center"/>
    </w:pPr>
    <w:rPr>
      <w:rFonts w:ascii="Arial" w:hAnsi="Arial" w:eastAsia="Arial" w:cs="Arial"/>
      <w:b/>
      <w:bCs/>
      <w:sz w:val="28"/>
      <w:szCs w:val="28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2025-02-06T10:27:24Z</dcterms:created>
  <dcterms:modified xsi:type="dcterms:W3CDTF">2025-02-06T10:27:24Z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2014-12-09T00:00:00Z</vt:filetime>
  </property>
  <property fmtid="{D5CDD505-2E9C-101B-9397-08002B2CF9AE}" pid="3" name="Creator">
    <vt:lpwstr>Adobe InDesign CS5 (7.0)</vt:lpwstr>
  </property>
  <property fmtid="{D5CDD505-2E9C-101B-9397-08002B2CF9AE}" pid="4" name="LastSaved">
    <vt:filetime>2025-02-06T00:00:00Z</vt:filetime>
  </property>
  <property fmtid="{D5CDD505-2E9C-101B-9397-08002B2CF9AE}" pid="5" name="Producer">
    <vt:lpwstr>Adobe PDF Library 9.9</vt:lpwstr>
  </property>
</Properties>
</file>